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0D" w:rsidRPr="001210C3" w:rsidRDefault="00165B0D" w:rsidP="001210C3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 w:rsidRPr="001210C3">
        <w:rPr>
          <w:spacing w:val="0"/>
          <w:sz w:val="26"/>
          <w:szCs w:val="26"/>
        </w:rPr>
        <w:t xml:space="preserve">СОГЛАСИЕ </w:t>
      </w:r>
    </w:p>
    <w:p w:rsidR="00902D49" w:rsidRPr="001210C3" w:rsidRDefault="00165B0D" w:rsidP="001210C3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 w:rsidRPr="001210C3">
        <w:rPr>
          <w:spacing w:val="0"/>
          <w:sz w:val="26"/>
          <w:szCs w:val="26"/>
        </w:rPr>
        <w:t>НА ОБРАБОТКУ ПЕРСОНАЛЬНЫХ ДАННЫХ</w:t>
      </w:r>
    </w:p>
    <w:p w:rsidR="00902D49" w:rsidRPr="001210C3" w:rsidRDefault="00902D49" w:rsidP="00902D49">
      <w:pPr>
        <w:spacing w:line="276" w:lineRule="auto"/>
        <w:ind w:firstLine="540"/>
        <w:jc w:val="both"/>
        <w:rPr>
          <w:spacing w:val="0"/>
          <w:sz w:val="26"/>
          <w:szCs w:val="26"/>
        </w:rPr>
      </w:pPr>
    </w:p>
    <w:p w:rsidR="00902D49" w:rsidRPr="001210C3" w:rsidRDefault="00902D49" w:rsidP="00902D49">
      <w:pPr>
        <w:ind w:firstLine="709"/>
        <w:jc w:val="both"/>
        <w:rPr>
          <w:sz w:val="26"/>
          <w:szCs w:val="26"/>
        </w:rPr>
      </w:pPr>
      <w:r w:rsidRPr="001210C3">
        <w:rPr>
          <w:sz w:val="26"/>
          <w:szCs w:val="26"/>
        </w:rPr>
        <w:t>Я,  __________________________________________________________</w:t>
      </w:r>
      <w:r w:rsidR="001210C3">
        <w:rPr>
          <w:sz w:val="26"/>
          <w:szCs w:val="26"/>
        </w:rPr>
        <w:t>____</w:t>
      </w:r>
      <w:r w:rsidRPr="001210C3">
        <w:rPr>
          <w:sz w:val="26"/>
          <w:szCs w:val="26"/>
        </w:rPr>
        <w:t>,</w:t>
      </w:r>
    </w:p>
    <w:p w:rsidR="00902D49" w:rsidRPr="001210C3" w:rsidRDefault="00DA55C8" w:rsidP="00902D49">
      <w:pPr>
        <w:spacing w:line="360" w:lineRule="auto"/>
        <w:ind w:firstLine="709"/>
        <w:jc w:val="center"/>
        <w:rPr>
          <w:sz w:val="22"/>
          <w:szCs w:val="22"/>
        </w:rPr>
      </w:pPr>
      <w:r w:rsidRPr="001210C3">
        <w:rPr>
          <w:sz w:val="22"/>
          <w:szCs w:val="22"/>
        </w:rPr>
        <w:t>(Ф</w:t>
      </w:r>
      <w:r w:rsidR="00902D49" w:rsidRPr="001210C3">
        <w:rPr>
          <w:sz w:val="22"/>
          <w:szCs w:val="22"/>
        </w:rPr>
        <w:t xml:space="preserve">амилия </w:t>
      </w:r>
      <w:r w:rsidRPr="001210C3">
        <w:rPr>
          <w:sz w:val="22"/>
          <w:szCs w:val="22"/>
        </w:rPr>
        <w:t>Имя</w:t>
      </w:r>
      <w:r w:rsidR="00902D49" w:rsidRPr="001210C3">
        <w:rPr>
          <w:sz w:val="22"/>
          <w:szCs w:val="22"/>
        </w:rPr>
        <w:t xml:space="preserve"> </w:t>
      </w:r>
      <w:r w:rsidRPr="001210C3">
        <w:rPr>
          <w:sz w:val="22"/>
          <w:szCs w:val="22"/>
        </w:rPr>
        <w:t>О</w:t>
      </w:r>
      <w:r w:rsidR="00902D49" w:rsidRPr="001210C3">
        <w:rPr>
          <w:sz w:val="22"/>
          <w:szCs w:val="22"/>
        </w:rPr>
        <w:t>тчество)</w:t>
      </w:r>
    </w:p>
    <w:p w:rsidR="009D4D19" w:rsidRPr="001210C3" w:rsidRDefault="001210C3" w:rsidP="00902D49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9D4D19" w:rsidRPr="001210C3">
        <w:rPr>
          <w:sz w:val="26"/>
          <w:szCs w:val="26"/>
        </w:rPr>
        <w:t>арегистрированны</w:t>
      </w:r>
      <w:proofErr w:type="gramStart"/>
      <w:r w:rsidR="009D4D19" w:rsidRPr="001210C3">
        <w:rPr>
          <w:sz w:val="26"/>
          <w:szCs w:val="26"/>
        </w:rPr>
        <w:t>й(</w:t>
      </w:r>
      <w:proofErr w:type="spellStart"/>
      <w:proofErr w:type="gramEnd"/>
      <w:r w:rsidR="009D4D19" w:rsidRPr="001210C3">
        <w:rPr>
          <w:sz w:val="26"/>
          <w:szCs w:val="26"/>
        </w:rPr>
        <w:t>ая</w:t>
      </w:r>
      <w:proofErr w:type="spellEnd"/>
      <w:r w:rsidR="009D4D19" w:rsidRPr="001210C3">
        <w:rPr>
          <w:sz w:val="26"/>
          <w:szCs w:val="26"/>
        </w:rPr>
        <w:t>) по адресу:______________________________________</w:t>
      </w:r>
      <w:r>
        <w:rPr>
          <w:sz w:val="26"/>
          <w:szCs w:val="26"/>
        </w:rPr>
        <w:t>___</w:t>
      </w:r>
    </w:p>
    <w:p w:rsidR="009D4D19" w:rsidRPr="001210C3" w:rsidRDefault="009D4D19" w:rsidP="00902D49">
      <w:pPr>
        <w:jc w:val="both"/>
        <w:rPr>
          <w:sz w:val="26"/>
          <w:szCs w:val="26"/>
        </w:rPr>
      </w:pPr>
      <w:r w:rsidRPr="001210C3">
        <w:rPr>
          <w:sz w:val="26"/>
          <w:szCs w:val="26"/>
        </w:rPr>
        <w:t>________________________________________________________________</w:t>
      </w:r>
      <w:r w:rsidR="001210C3">
        <w:rPr>
          <w:sz w:val="26"/>
          <w:szCs w:val="26"/>
        </w:rPr>
        <w:t>_______</w:t>
      </w:r>
    </w:p>
    <w:p w:rsidR="00902D49" w:rsidRPr="001210C3" w:rsidRDefault="00902D49" w:rsidP="00902D49">
      <w:pPr>
        <w:jc w:val="both"/>
        <w:rPr>
          <w:sz w:val="26"/>
          <w:szCs w:val="26"/>
        </w:rPr>
      </w:pPr>
      <w:r w:rsidRPr="001210C3">
        <w:rPr>
          <w:sz w:val="26"/>
          <w:szCs w:val="26"/>
        </w:rPr>
        <w:t>паспорт серия ______№__________, выдан______________________________</w:t>
      </w:r>
      <w:r w:rsidR="001210C3">
        <w:rPr>
          <w:sz w:val="26"/>
          <w:szCs w:val="26"/>
        </w:rPr>
        <w:t>_____</w:t>
      </w:r>
    </w:p>
    <w:p w:rsidR="00902D49" w:rsidRPr="001210C3" w:rsidRDefault="00902D49" w:rsidP="00902D49">
      <w:pPr>
        <w:spacing w:line="360" w:lineRule="auto"/>
        <w:ind w:firstLine="6663"/>
        <w:jc w:val="both"/>
        <w:rPr>
          <w:sz w:val="24"/>
          <w:szCs w:val="24"/>
        </w:rPr>
      </w:pPr>
      <w:r w:rsidRPr="001210C3">
        <w:rPr>
          <w:sz w:val="24"/>
          <w:szCs w:val="24"/>
        </w:rPr>
        <w:t xml:space="preserve">(кем </w:t>
      </w:r>
      <w:proofErr w:type="gramStart"/>
      <w:r w:rsidRPr="001210C3">
        <w:rPr>
          <w:sz w:val="24"/>
          <w:szCs w:val="24"/>
        </w:rPr>
        <w:t>и</w:t>
      </w:r>
      <w:proofErr w:type="gramEnd"/>
      <w:r w:rsidRPr="001210C3">
        <w:rPr>
          <w:sz w:val="24"/>
          <w:szCs w:val="24"/>
        </w:rPr>
        <w:t xml:space="preserve"> когда выдан)</w:t>
      </w:r>
    </w:p>
    <w:p w:rsidR="00902D49" w:rsidRPr="001210C3" w:rsidRDefault="00902D49" w:rsidP="00902D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210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1210C3">
        <w:rPr>
          <w:rFonts w:ascii="Times New Roman" w:hAnsi="Times New Roman" w:cs="Times New Roman"/>
          <w:sz w:val="26"/>
          <w:szCs w:val="26"/>
        </w:rPr>
        <w:t>_____________</w:t>
      </w:r>
      <w:r w:rsidR="001210C3">
        <w:rPr>
          <w:rFonts w:ascii="Times New Roman" w:hAnsi="Times New Roman" w:cs="Times New Roman"/>
          <w:sz w:val="26"/>
          <w:szCs w:val="26"/>
        </w:rPr>
        <w:t>____________________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даю согласие уполномоченным должностным лицам Совета муниципального образования городского округа «Сыктывкар», расположенного по адресу: </w:t>
      </w:r>
      <w:proofErr w:type="gramStart"/>
      <w:r w:rsidRPr="001210C3">
        <w:rPr>
          <w:sz w:val="26"/>
          <w:szCs w:val="26"/>
        </w:rPr>
        <w:t xml:space="preserve">Республика Коми, г. Сыктывкар, ул. Бабушкина, 22,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  <w:proofErr w:type="gramEnd"/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фамилия, имя, отчество, дата и место рождения, гражданство;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прежние фамилия, имя, отчество, дата, место и причина изменения (в случае изменения);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владение иностранными языками и языками народов Российской Федерации;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>- образование (когда и какие образовательные учреждения закончи</w:t>
      </w:r>
      <w:proofErr w:type="gramStart"/>
      <w:r w:rsidRPr="001210C3">
        <w:rPr>
          <w:sz w:val="26"/>
          <w:szCs w:val="26"/>
        </w:rPr>
        <w:t>л</w:t>
      </w:r>
      <w:r w:rsidR="009F39D0" w:rsidRPr="001210C3">
        <w:rPr>
          <w:sz w:val="26"/>
          <w:szCs w:val="26"/>
        </w:rPr>
        <w:t>(</w:t>
      </w:r>
      <w:proofErr w:type="gramEnd"/>
      <w:r w:rsidR="009F39D0" w:rsidRPr="001210C3">
        <w:rPr>
          <w:sz w:val="26"/>
          <w:szCs w:val="26"/>
        </w:rPr>
        <w:t>а)</w:t>
      </w:r>
      <w:r w:rsidRPr="001210C3">
        <w:rPr>
          <w:sz w:val="26"/>
          <w:szCs w:val="26"/>
        </w:rPr>
        <w:t xml:space="preserve">, номера дипломов, направление подготовки или специальность по диплому, квалификация по диплому);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 </w:t>
      </w:r>
      <w:r w:rsidR="009F39D0" w:rsidRPr="001210C3">
        <w:rPr>
          <w:sz w:val="26"/>
          <w:szCs w:val="26"/>
        </w:rPr>
        <w:t>\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выполняемая работа с начала трудовой деятельности (включая военную службу, работу по совместительству, предпринимательскую деятельность и т.п.);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классный чин федеральной государственной гражданской службы и (или) гражданской службы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1210C3">
        <w:rPr>
          <w:sz w:val="26"/>
          <w:szCs w:val="26"/>
        </w:rPr>
        <w:t>и</w:t>
      </w:r>
      <w:proofErr w:type="gramEnd"/>
      <w:r w:rsidRPr="001210C3">
        <w:rPr>
          <w:sz w:val="26"/>
          <w:szCs w:val="26"/>
        </w:rPr>
        <w:t xml:space="preserve"> когда присвоены);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>- государственные награды, иные награды и знаки отличия (кем награжде</w:t>
      </w:r>
      <w:proofErr w:type="gramStart"/>
      <w:r w:rsidRPr="001210C3">
        <w:rPr>
          <w:sz w:val="26"/>
          <w:szCs w:val="26"/>
        </w:rPr>
        <w:t>н</w:t>
      </w:r>
      <w:r w:rsidR="009F39D0" w:rsidRPr="001210C3">
        <w:rPr>
          <w:sz w:val="26"/>
          <w:szCs w:val="26"/>
        </w:rPr>
        <w:t>(</w:t>
      </w:r>
      <w:proofErr w:type="gramEnd"/>
      <w:r w:rsidR="009F39D0" w:rsidRPr="001210C3">
        <w:rPr>
          <w:sz w:val="26"/>
          <w:szCs w:val="26"/>
        </w:rPr>
        <w:t>а)</w:t>
      </w:r>
      <w:r w:rsidRPr="001210C3">
        <w:rPr>
          <w:sz w:val="26"/>
          <w:szCs w:val="26"/>
        </w:rPr>
        <w:t xml:space="preserve"> и когда);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210C3">
        <w:rPr>
          <w:sz w:val="26"/>
          <w:szCs w:val="26"/>
        </w:rPr>
        <w:t>- степень родства, фамилии, имена, отчества, даты рождения, места рождения, места работы и адреса регистрации и фактического проживания близких родственников (отца, матери, братьев, сестер и детей), а также мужа (жены);</w:t>
      </w:r>
      <w:proofErr w:type="gramEnd"/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фамилии, имена, отчества, даты рождения, места рождения, места работы и адреса регистрации и фактического проживания бывших мужей (жен);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пребывание за границей (когда, где, с какой целью);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адрес регистрации и фактического проживания;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дата регистрации по месту жительства;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паспорт (серия, номер, кем </w:t>
      </w:r>
      <w:proofErr w:type="gramStart"/>
      <w:r w:rsidRPr="001210C3">
        <w:rPr>
          <w:sz w:val="26"/>
          <w:szCs w:val="26"/>
        </w:rPr>
        <w:t>и</w:t>
      </w:r>
      <w:proofErr w:type="gramEnd"/>
      <w:r w:rsidRPr="001210C3">
        <w:rPr>
          <w:sz w:val="26"/>
          <w:szCs w:val="26"/>
        </w:rPr>
        <w:t xml:space="preserve"> когда выдан);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lastRenderedPageBreak/>
        <w:t xml:space="preserve">- паспорт, удостоверяющий личность гражданина Российской Федерации за пределами Российской Федерации (серия, номер, кем </w:t>
      </w:r>
      <w:proofErr w:type="gramStart"/>
      <w:r w:rsidRPr="001210C3">
        <w:rPr>
          <w:sz w:val="26"/>
          <w:szCs w:val="26"/>
        </w:rPr>
        <w:t>и</w:t>
      </w:r>
      <w:proofErr w:type="gramEnd"/>
      <w:r w:rsidRPr="001210C3">
        <w:rPr>
          <w:sz w:val="26"/>
          <w:szCs w:val="26"/>
        </w:rPr>
        <w:t xml:space="preserve"> когда выдан);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номер телефона;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отношение к воинской обязанности, сведения по воинскому учету (для граждан, пребывающих в запасе, и лиц, подлежащих призыву на военную службу);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идентификационный номер налогоплательщика;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номер страхового свидетельства обязательного пенсионного страхования;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наличие (отсутствие) судимости;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допуск к государственной тайне, оформленный за период работы, службы, учебы (форма, номер и дата);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-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210C3">
        <w:rPr>
          <w:sz w:val="26"/>
          <w:szCs w:val="26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Республики К</w:t>
      </w:r>
      <w:r w:rsidR="009F39D0" w:rsidRPr="001210C3">
        <w:rPr>
          <w:sz w:val="26"/>
          <w:szCs w:val="26"/>
        </w:rPr>
        <w:t>оми</w:t>
      </w:r>
      <w:r w:rsidRPr="001210C3">
        <w:rPr>
          <w:sz w:val="26"/>
          <w:szCs w:val="26"/>
        </w:rPr>
        <w:t xml:space="preserve"> в сфере отношений, связанных с </w:t>
      </w:r>
      <w:r w:rsidR="009F39D0" w:rsidRPr="001210C3">
        <w:rPr>
          <w:sz w:val="26"/>
          <w:szCs w:val="26"/>
        </w:rPr>
        <w:t>участием в конкурсе на замещение должности главы муниципального образования городского округа «Сыктывкар» - руководителя администрации</w:t>
      </w:r>
      <w:r w:rsidRPr="001210C3">
        <w:rPr>
          <w:sz w:val="26"/>
          <w:szCs w:val="26"/>
        </w:rPr>
        <w:t xml:space="preserve"> в рамках реализации полномочий, возложенных на </w:t>
      </w:r>
      <w:r w:rsidR="009F39D0" w:rsidRPr="001210C3">
        <w:rPr>
          <w:sz w:val="26"/>
          <w:szCs w:val="26"/>
        </w:rPr>
        <w:t>С</w:t>
      </w:r>
      <w:r w:rsidRPr="001210C3">
        <w:rPr>
          <w:sz w:val="26"/>
          <w:szCs w:val="26"/>
        </w:rPr>
        <w:t xml:space="preserve">овет </w:t>
      </w:r>
      <w:r w:rsidR="009F39D0" w:rsidRPr="001210C3">
        <w:rPr>
          <w:sz w:val="26"/>
          <w:szCs w:val="26"/>
        </w:rPr>
        <w:t>муниципального образования городского округа «Сыктывкар»</w:t>
      </w:r>
      <w:r w:rsidRPr="001210C3">
        <w:rPr>
          <w:sz w:val="26"/>
          <w:szCs w:val="26"/>
        </w:rPr>
        <w:t xml:space="preserve"> действующим законодательством. </w:t>
      </w:r>
      <w:proofErr w:type="gramEnd"/>
    </w:p>
    <w:p w:rsidR="009F39D0" w:rsidRPr="001210C3" w:rsidRDefault="009F39D0" w:rsidP="009F39D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210C3">
        <w:rPr>
          <w:sz w:val="26"/>
          <w:szCs w:val="26"/>
        </w:rPr>
        <w:t>_______________</w:t>
      </w:r>
    </w:p>
    <w:p w:rsidR="009F39D0" w:rsidRPr="001210C3" w:rsidRDefault="009F39D0" w:rsidP="009F39D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10C3">
        <w:rPr>
          <w:sz w:val="26"/>
          <w:szCs w:val="26"/>
        </w:rPr>
        <w:t xml:space="preserve">                                                                                                   </w:t>
      </w:r>
      <w:r w:rsidR="001210C3">
        <w:rPr>
          <w:sz w:val="26"/>
          <w:szCs w:val="26"/>
        </w:rPr>
        <w:t xml:space="preserve">                       </w:t>
      </w:r>
      <w:r w:rsidRPr="001210C3">
        <w:rPr>
          <w:sz w:val="24"/>
          <w:szCs w:val="24"/>
        </w:rPr>
        <w:t>(подпись)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>Я ознакомле</w:t>
      </w:r>
      <w:proofErr w:type="gramStart"/>
      <w:r w:rsidRPr="001210C3">
        <w:rPr>
          <w:sz w:val="26"/>
          <w:szCs w:val="26"/>
        </w:rPr>
        <w:t>н(</w:t>
      </w:r>
      <w:proofErr w:type="gramEnd"/>
      <w:r w:rsidRPr="001210C3">
        <w:rPr>
          <w:sz w:val="26"/>
          <w:szCs w:val="26"/>
        </w:rPr>
        <w:t xml:space="preserve">а), что: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>1) согласие на обработку персональных данных действует с</w:t>
      </w:r>
      <w:r w:rsidR="009F39D0" w:rsidRPr="001210C3">
        <w:rPr>
          <w:sz w:val="26"/>
          <w:szCs w:val="26"/>
        </w:rPr>
        <w:t>о</w:t>
      </w:r>
      <w:r w:rsidRPr="001210C3">
        <w:rPr>
          <w:sz w:val="26"/>
          <w:szCs w:val="26"/>
        </w:rPr>
        <w:t xml:space="preserve"> д</w:t>
      </w:r>
      <w:r w:rsidR="009F39D0" w:rsidRPr="001210C3">
        <w:rPr>
          <w:sz w:val="26"/>
          <w:szCs w:val="26"/>
        </w:rPr>
        <w:t>ня</w:t>
      </w:r>
      <w:r w:rsidRPr="001210C3">
        <w:rPr>
          <w:sz w:val="26"/>
          <w:szCs w:val="26"/>
        </w:rPr>
        <w:t xml:space="preserve"> подписания настоящего согласия в течение всего срока, связанного с проведением конкурса на замещение должности главы </w:t>
      </w:r>
      <w:r w:rsidR="009F39D0" w:rsidRPr="001210C3">
        <w:rPr>
          <w:sz w:val="26"/>
          <w:szCs w:val="26"/>
        </w:rPr>
        <w:t>муниципального образования городского округа «Сыктывкар» - руководителя администрации</w:t>
      </w:r>
      <w:r w:rsidRPr="001210C3">
        <w:rPr>
          <w:sz w:val="26"/>
          <w:szCs w:val="26"/>
        </w:rPr>
        <w:t xml:space="preserve"> в соответствии действующим законодательством;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2) согласие на обработку персональных данных может быть отозвано на основании письменного заявления в произвольной форме; </w:t>
      </w:r>
    </w:p>
    <w:p w:rsidR="009F39D0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210C3">
        <w:rPr>
          <w:sz w:val="26"/>
          <w:szCs w:val="26"/>
        </w:rPr>
        <w:t xml:space="preserve">3) в случае отзыва согласия на обработку персональных данных, </w:t>
      </w:r>
      <w:r w:rsidR="009F39D0" w:rsidRPr="001210C3">
        <w:rPr>
          <w:sz w:val="26"/>
          <w:szCs w:val="26"/>
        </w:rPr>
        <w:t>Совет муниципального образования городского округа «Сыктывкар»</w:t>
      </w:r>
      <w:r w:rsidRPr="001210C3">
        <w:rPr>
          <w:sz w:val="26"/>
          <w:szCs w:val="26"/>
        </w:rPr>
        <w:t xml:space="preserve">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 </w:t>
      </w:r>
      <w:proofErr w:type="gramEnd"/>
    </w:p>
    <w:p w:rsidR="00F042FF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4) после окончания конкурса на замещение должности главы </w:t>
      </w:r>
      <w:r w:rsidR="009F39D0" w:rsidRPr="001210C3">
        <w:rPr>
          <w:sz w:val="26"/>
          <w:szCs w:val="26"/>
        </w:rPr>
        <w:t>муниципального образования городского округа «Сыктывкар» - руководителя администрации</w:t>
      </w:r>
      <w:r w:rsidRPr="001210C3">
        <w:rPr>
          <w:sz w:val="26"/>
          <w:szCs w:val="26"/>
        </w:rPr>
        <w:t xml:space="preserve"> персональные данные хранятся в </w:t>
      </w:r>
      <w:r w:rsidR="009F39D0" w:rsidRPr="001210C3">
        <w:rPr>
          <w:sz w:val="26"/>
          <w:szCs w:val="26"/>
        </w:rPr>
        <w:t>Совете муниципального образования городского округа «Сыктывкар»</w:t>
      </w:r>
      <w:r w:rsidRPr="001210C3">
        <w:rPr>
          <w:sz w:val="26"/>
          <w:szCs w:val="26"/>
        </w:rPr>
        <w:t xml:space="preserve"> в течение срока хранения документо</w:t>
      </w:r>
      <w:r w:rsidR="00F042FF" w:rsidRPr="001210C3">
        <w:rPr>
          <w:sz w:val="26"/>
          <w:szCs w:val="26"/>
        </w:rPr>
        <w:t>в, предусмотренного</w:t>
      </w:r>
      <w:r w:rsidRPr="001210C3">
        <w:rPr>
          <w:sz w:val="26"/>
          <w:szCs w:val="26"/>
        </w:rPr>
        <w:t xml:space="preserve"> действующим законодательством; </w:t>
      </w:r>
    </w:p>
    <w:p w:rsidR="00F042FF" w:rsidRPr="001210C3" w:rsidRDefault="009D4D19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10C3">
        <w:rPr>
          <w:sz w:val="26"/>
          <w:szCs w:val="26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на </w:t>
      </w:r>
      <w:r w:rsidR="00F042FF" w:rsidRPr="001210C3">
        <w:rPr>
          <w:sz w:val="26"/>
          <w:szCs w:val="26"/>
        </w:rPr>
        <w:t>Совет муниципального образования городского округа «Сыктывкар» ф</w:t>
      </w:r>
      <w:r w:rsidRPr="001210C3">
        <w:rPr>
          <w:sz w:val="26"/>
          <w:szCs w:val="26"/>
        </w:rPr>
        <w:t>ункций, полномочий и обязанностей.</w:t>
      </w:r>
    </w:p>
    <w:p w:rsidR="00F042FF" w:rsidRPr="001210C3" w:rsidRDefault="009D4D19" w:rsidP="001210C3">
      <w:pPr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  <w:r w:rsidRPr="001210C3">
        <w:rPr>
          <w:sz w:val="26"/>
          <w:szCs w:val="26"/>
        </w:rPr>
        <w:t>Дата начала обработки персональных данных: ________________________</w:t>
      </w:r>
      <w:r w:rsidR="001210C3">
        <w:rPr>
          <w:sz w:val="26"/>
          <w:szCs w:val="26"/>
        </w:rPr>
        <w:t>_________</w:t>
      </w:r>
      <w:r w:rsidR="00F042FF" w:rsidRPr="001210C3">
        <w:rPr>
          <w:sz w:val="26"/>
          <w:szCs w:val="26"/>
        </w:rPr>
        <w:t xml:space="preserve">                                                                                                         </w:t>
      </w:r>
      <w:r w:rsidR="001210C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10C3">
        <w:rPr>
          <w:sz w:val="24"/>
          <w:szCs w:val="24"/>
        </w:rPr>
        <w:t>(число, месяц, год)</w:t>
      </w:r>
    </w:p>
    <w:p w:rsidR="00F042FF" w:rsidRPr="001210C3" w:rsidRDefault="00F042FF" w:rsidP="009D4D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2FF" w:rsidRPr="001210C3" w:rsidRDefault="00F042FF" w:rsidP="00F042F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210C3">
        <w:rPr>
          <w:sz w:val="26"/>
          <w:szCs w:val="26"/>
        </w:rPr>
        <w:t xml:space="preserve">                                                                        _______________</w:t>
      </w:r>
    </w:p>
    <w:p w:rsidR="00383222" w:rsidRDefault="00F042FF" w:rsidP="001210C3">
      <w:pPr>
        <w:autoSpaceDE w:val="0"/>
        <w:autoSpaceDN w:val="0"/>
        <w:adjustRightInd w:val="0"/>
        <w:jc w:val="center"/>
      </w:pPr>
      <w:r w:rsidRPr="001210C3">
        <w:rPr>
          <w:sz w:val="26"/>
          <w:szCs w:val="26"/>
        </w:rPr>
        <w:t xml:space="preserve">                                                                                                 </w:t>
      </w:r>
      <w:r w:rsidR="001210C3">
        <w:rPr>
          <w:sz w:val="26"/>
          <w:szCs w:val="26"/>
        </w:rPr>
        <w:t xml:space="preserve">                       </w:t>
      </w:r>
      <w:r w:rsidR="009D4D19" w:rsidRPr="001210C3">
        <w:rPr>
          <w:sz w:val="24"/>
          <w:szCs w:val="24"/>
        </w:rPr>
        <w:t>(подпись)</w:t>
      </w:r>
      <w:r w:rsidR="00902D49" w:rsidRPr="001210C3">
        <w:rPr>
          <w:spacing w:val="0"/>
          <w:sz w:val="24"/>
          <w:szCs w:val="24"/>
        </w:rPr>
        <w:t xml:space="preserve">     </w:t>
      </w:r>
      <w:r w:rsidR="001210C3">
        <w:rPr>
          <w:spacing w:val="0"/>
          <w:sz w:val="24"/>
          <w:szCs w:val="24"/>
        </w:rPr>
        <w:t xml:space="preserve">                  </w:t>
      </w:r>
      <w:bookmarkStart w:id="0" w:name="_GoBack"/>
      <w:bookmarkEnd w:id="0"/>
    </w:p>
    <w:sectPr w:rsidR="00383222" w:rsidSect="001210C3">
      <w:headerReference w:type="default" r:id="rId6"/>
      <w:headerReference w:type="first" r:id="rId7"/>
      <w:pgSz w:w="11907" w:h="16840" w:code="9"/>
      <w:pgMar w:top="426" w:right="851" w:bottom="426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5E" w:rsidRDefault="0031775E">
      <w:r>
        <w:separator/>
      </w:r>
    </w:p>
  </w:endnote>
  <w:endnote w:type="continuationSeparator" w:id="0">
    <w:p w:rsidR="0031775E" w:rsidRDefault="0031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5E" w:rsidRDefault="0031775E">
      <w:r>
        <w:separator/>
      </w:r>
    </w:p>
  </w:footnote>
  <w:footnote w:type="continuationSeparator" w:id="0">
    <w:p w:rsidR="0031775E" w:rsidRDefault="0031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888079"/>
      <w:docPartObj>
        <w:docPartGallery w:val="Page Numbers (Top of Page)"/>
        <w:docPartUnique/>
      </w:docPartObj>
    </w:sdtPr>
    <w:sdtContent>
      <w:p w:rsidR="005D3A39" w:rsidRDefault="0015543A">
        <w:pPr>
          <w:pStyle w:val="a3"/>
          <w:jc w:val="right"/>
        </w:pPr>
        <w:r>
          <w:fldChar w:fldCharType="begin"/>
        </w:r>
        <w:r w:rsidR="00902D49">
          <w:instrText>PAGE   \* MERGEFORMAT</w:instrText>
        </w:r>
        <w:r>
          <w:fldChar w:fldCharType="separate"/>
        </w:r>
        <w:r w:rsidR="001210C3">
          <w:rPr>
            <w:noProof/>
          </w:rPr>
          <w:t>2</w:t>
        </w:r>
        <w:r>
          <w:fldChar w:fldCharType="end"/>
        </w:r>
      </w:p>
    </w:sdtContent>
  </w:sdt>
  <w:p w:rsidR="005D3A39" w:rsidRDefault="00317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03" w:rsidRDefault="0031775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D49"/>
    <w:rsid w:val="001210C3"/>
    <w:rsid w:val="0015543A"/>
    <w:rsid w:val="00165B0D"/>
    <w:rsid w:val="00177772"/>
    <w:rsid w:val="001B15EF"/>
    <w:rsid w:val="001C389E"/>
    <w:rsid w:val="00310220"/>
    <w:rsid w:val="0031775E"/>
    <w:rsid w:val="00362A4E"/>
    <w:rsid w:val="00383222"/>
    <w:rsid w:val="003C4A88"/>
    <w:rsid w:val="006400EC"/>
    <w:rsid w:val="00795D96"/>
    <w:rsid w:val="00850BEF"/>
    <w:rsid w:val="008A5662"/>
    <w:rsid w:val="008F5C6C"/>
    <w:rsid w:val="00902D49"/>
    <w:rsid w:val="009D4D19"/>
    <w:rsid w:val="009F39D0"/>
    <w:rsid w:val="00B74314"/>
    <w:rsid w:val="00BE0A60"/>
    <w:rsid w:val="00DA55C8"/>
    <w:rsid w:val="00E014A0"/>
    <w:rsid w:val="00E6455E"/>
    <w:rsid w:val="00F042FF"/>
    <w:rsid w:val="00F5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49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D49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02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2D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55E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49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D49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02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2D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Юрьевна Лукерничева</dc:creator>
  <cp:lastModifiedBy>Filippov-AF</cp:lastModifiedBy>
  <cp:revision>5</cp:revision>
  <cp:lastPrinted>2016-11-24T07:17:00Z</cp:lastPrinted>
  <dcterms:created xsi:type="dcterms:W3CDTF">2016-11-24T05:53:00Z</dcterms:created>
  <dcterms:modified xsi:type="dcterms:W3CDTF">2019-10-07T07:10:00Z</dcterms:modified>
</cp:coreProperties>
</file>